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jc w:val="center"/>
        <w:rPr>
          <w:rFonts w:hint="default" w:ascii="黑体" w:hAnsi="黑体" w:eastAsia="黑体" w:cs="黑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44"/>
          <w:szCs w:val="44"/>
          <w:lang w:val="en-US" w:eastAsia="zh-CN"/>
        </w:rPr>
        <w:t>湖南机电职业技术学院学生工作部（团委）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both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color w:val="FF0000"/>
          <w:sz w:val="4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60325</wp:posOffset>
                </wp:positionV>
                <wp:extent cx="5413375" cy="0"/>
                <wp:effectExtent l="0" t="27305" r="15875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23340" y="1494790"/>
                          <a:ext cx="5413375" cy="0"/>
                        </a:xfrm>
                        <a:prstGeom prst="line">
                          <a:avLst/>
                        </a:prstGeom>
                        <a:ln w="53975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4.75pt;height:0pt;width:426.25pt;z-index:251660288;mso-width-relative:page;mso-height-relative:page;" filled="f" stroked="t" coordsize="21600,21600" o:gfxdata="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/0A51gAAAAYBAAAPAAAAAAAAAAEAIAAAACIAAABkcnMvZG93bnJldi54bWxQ&#10;SwECFAAUAAAACACHTuJArnU8RfkBAADEAwAADgAAAAAAAAABACAAAAAlAQAAZHJzL2Uyb0RvYy54&#10;bWxQSwUGAAAAAAYABgBZAQAAkAUAAAAA&#10;">
                <v:fill on="f" focussize="0,0"/>
                <v:stroke weight="4.25pt" color="#FF0000 [3204]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关于加强2024年元旦节放假期间学生管理工作的通知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《关于202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元旦节放假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安排的通知》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2023年12月30日（星期六）至2024年1月1日（星期一）放假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天。现将做好202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节放假相关学生工作的有关事项通知如下：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开展假前学生安全教育。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各学院要在放假前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切实做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安全教育，提醒学生提高安全防范意识，注意人身、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财产及交通等安全，自觉遵守国家法律法规和校纪校规，遵守社会公德，树立我校大学生良好社会形象。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认真落实学生假期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去向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各学院要对学生在节假日期间的去向进行摸查，组织学生填写假期去向表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（见附件1）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，各学院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提醒学生与家长、老师、同学保持联系沟通。假期间各学院要坚持落实归寝检查制度，掌握假期留校学生在校、离校状态和行程去向，防止漏管失控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，辅导员每日向二级学院党总支副书记报备留校学生情况。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要提醒留校学生严禁酗酒、赌博、晚归、夜不归寝、留宿外人、打架斗殴、聚众喧哗，严禁私自包车外出游玩。假期结束后，各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院要及时检查并统计学生的返校情况，并于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1月1日晚将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未返校学生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情况上报学工部阮湘程老师处（见附件2）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；要做好未返校学生的信息联络工作，督促其尽快返校。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三、加强在校学生管理服务。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临近考试周，各学院要加强考风考纪教育，切实关心在校学生思想、学习、生活等实际情况，及时处理学生中存在的各种问题，准确把握学生思想动态，加强对在校学生的管理服务，增强学院和学生的情感联系。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严格落实值班工作要求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各学院要安排好假期值班，学工队伍要保持通讯畅通，做好突发事件的应急处置和上级临时交办的工作。　　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附件：1、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《元旦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节假期学生去向统计表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《元旦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节假期学生返校情况统计表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3446780</wp:posOffset>
            </wp:positionH>
            <wp:positionV relativeFrom="paragraph">
              <wp:posOffset>53975</wp:posOffset>
            </wp:positionV>
            <wp:extent cx="1708150" cy="1708150"/>
            <wp:effectExtent l="0" t="0" r="0" b="0"/>
            <wp:wrapNone/>
            <wp:docPr id="1" name="图片 1" descr="学工部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工部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学生工作部（团委）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39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87"/>
        <w:gridCol w:w="836"/>
        <w:gridCol w:w="1200"/>
        <w:gridCol w:w="1018"/>
        <w:gridCol w:w="1201"/>
        <w:gridCol w:w="1200"/>
        <w:gridCol w:w="3370"/>
        <w:gridCol w:w="3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932" w:type="dxa"/>
            <w:gridSpan w:val="9"/>
            <w:tcBorders>
              <w:top w:val="nil"/>
              <w:left w:val="single" w:color="5A5A5A" w:sz="2" w:space="0"/>
              <w:bottom w:val="nil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88" w:line="167" w:lineRule="auto"/>
              <w:jc w:val="center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40"/>
                <w:szCs w:val="40"/>
                <w:lang w:val="en-US" w:eastAsia="zh-CN"/>
              </w:rPr>
              <w:t>元旦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  <w:t>节假期学生去向统计表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932" w:type="dxa"/>
            <w:gridSpan w:val="9"/>
            <w:tcBorders>
              <w:top w:val="nil"/>
              <w:left w:val="single" w:color="5A5A5A" w:sz="2" w:space="0"/>
              <w:bottom w:val="single" w:color="5A5A5A" w:sz="6" w:space="0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144" w:line="183" w:lineRule="auto"/>
              <w:ind w:left="48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3"/>
                <w:sz w:val="28"/>
                <w:szCs w:val="28"/>
              </w:rPr>
              <w:t>班 级：                         辅导员审核签名：                    填表时间：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5" w:type="dxa"/>
            <w:tcBorders>
              <w:top w:val="single" w:color="5A5A5A" w:sz="6" w:space="0"/>
              <w:left w:val="single" w:color="5A5A5A" w:sz="6" w:space="0"/>
              <w:bottom w:val="single" w:color="5A5A5A" w:sz="6" w:space="0"/>
              <w:right w:val="single" w:color="5A5A5A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序号</w:t>
            </w:r>
          </w:p>
        </w:tc>
        <w:tc>
          <w:tcPr>
            <w:tcW w:w="887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姓 名</w:t>
            </w:r>
          </w:p>
        </w:tc>
        <w:tc>
          <w:tcPr>
            <w:tcW w:w="836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联系方式</w:t>
            </w:r>
          </w:p>
        </w:tc>
        <w:tc>
          <w:tcPr>
            <w:tcW w:w="1018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目的地</w:t>
            </w:r>
          </w:p>
        </w:tc>
        <w:tc>
          <w:tcPr>
            <w:tcW w:w="1201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离校日期</w:t>
            </w:r>
          </w:p>
        </w:tc>
        <w:tc>
          <w:tcPr>
            <w:tcW w:w="120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返校日期</w:t>
            </w:r>
          </w:p>
        </w:tc>
        <w:tc>
          <w:tcPr>
            <w:tcW w:w="337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情况说明</w:t>
            </w:r>
          </w:p>
        </w:tc>
        <w:tc>
          <w:tcPr>
            <w:tcW w:w="3375" w:type="dxa"/>
            <w:tcBorders>
              <w:top w:val="single" w:color="5A5A5A" w:sz="6" w:space="0"/>
              <w:left w:val="single" w:color="5A5A5A" w:sz="6" w:space="0"/>
              <w:bottom w:val="single" w:color="5A5A5A" w:sz="6" w:space="0"/>
              <w:right w:val="single" w:color="5A5A5A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本人签名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9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7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3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425"/>
        <w:gridCol w:w="1443"/>
        <w:gridCol w:w="4528"/>
        <w:gridCol w:w="1575"/>
        <w:gridCol w:w="1170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949" w:type="dxa"/>
            <w:gridSpan w:val="7"/>
            <w:tcBorders>
              <w:top w:val="nil"/>
              <w:left w:val="single" w:color="5A5A5A" w:sz="2" w:space="0"/>
              <w:bottom w:val="single" w:color="5A5A5A" w:sz="4" w:space="0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117" w:line="185" w:lineRule="auto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40"/>
                <w:szCs w:val="40"/>
                <w:lang w:val="en-US" w:eastAsia="zh-CN"/>
              </w:rPr>
              <w:t>元旦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  <w:t>节假期学生返校情况统计表</w:t>
            </w:r>
          </w:p>
          <w:p>
            <w:pPr>
              <w:spacing w:before="169" w:line="188" w:lineRule="auto"/>
              <w:ind w:left="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3"/>
                <w:sz w:val="28"/>
                <w:szCs w:val="28"/>
              </w:rPr>
              <w:t xml:space="preserve">班 级：                        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2"/>
                <w:sz w:val="28"/>
                <w:szCs w:val="28"/>
              </w:rPr>
              <w:t xml:space="preserve"> 辅导员审核签名：                     填表时间：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tcBorders>
              <w:top w:val="single" w:color="5A5A5A" w:sz="4" w:space="0"/>
              <w:left w:val="single" w:color="5A5A5A" w:sz="4" w:space="0"/>
              <w:bottom w:val="single" w:color="5A5A5A" w:sz="4" w:space="0"/>
              <w:right w:val="single" w:color="5A5A5A" w:sz="4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学院</w:t>
            </w:r>
          </w:p>
        </w:tc>
        <w:tc>
          <w:tcPr>
            <w:tcW w:w="1425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班级</w:t>
            </w:r>
          </w:p>
        </w:tc>
        <w:tc>
          <w:tcPr>
            <w:tcW w:w="1443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姓名</w:t>
            </w:r>
          </w:p>
        </w:tc>
        <w:tc>
          <w:tcPr>
            <w:tcW w:w="4528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未返校原因</w:t>
            </w:r>
          </w:p>
        </w:tc>
        <w:tc>
          <w:tcPr>
            <w:tcW w:w="1575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预计返校时间</w:t>
            </w:r>
          </w:p>
        </w:tc>
        <w:tc>
          <w:tcPr>
            <w:tcW w:w="1170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ind w:left="68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是否请假</w:t>
            </w:r>
          </w:p>
        </w:tc>
        <w:tc>
          <w:tcPr>
            <w:tcW w:w="2430" w:type="dxa"/>
            <w:tcBorders>
              <w:top w:val="single" w:color="5A5A5A" w:sz="4" w:space="0"/>
              <w:left w:val="single" w:color="5A5A5A" w:sz="4" w:space="0"/>
              <w:bottom w:val="single" w:color="5A5A5A" w:sz="4" w:space="0"/>
              <w:right w:val="single" w:color="5A5A5A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2"/>
                <w:szCs w:val="22"/>
              </w:rPr>
              <w:t>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277D5"/>
    <w:multiLevelType w:val="singleLevel"/>
    <w:tmpl w:val="366277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jE1ODVkYjUzZDFhZDViNGRhNDI1ZjcwZjRkMWYifQ=="/>
  </w:docVars>
  <w:rsids>
    <w:rsidRoot w:val="00000000"/>
    <w:rsid w:val="01722209"/>
    <w:rsid w:val="055C34BE"/>
    <w:rsid w:val="066D0D74"/>
    <w:rsid w:val="10B16038"/>
    <w:rsid w:val="10EB7839"/>
    <w:rsid w:val="11BA6694"/>
    <w:rsid w:val="12281340"/>
    <w:rsid w:val="14373691"/>
    <w:rsid w:val="14C21C8F"/>
    <w:rsid w:val="14F22D05"/>
    <w:rsid w:val="16BC7594"/>
    <w:rsid w:val="17043361"/>
    <w:rsid w:val="1CF422A6"/>
    <w:rsid w:val="1E82248C"/>
    <w:rsid w:val="1F49071C"/>
    <w:rsid w:val="23715F19"/>
    <w:rsid w:val="27B7358A"/>
    <w:rsid w:val="29A82A3C"/>
    <w:rsid w:val="2D084CBA"/>
    <w:rsid w:val="35ED002B"/>
    <w:rsid w:val="35F81F05"/>
    <w:rsid w:val="37BB320A"/>
    <w:rsid w:val="3A48469F"/>
    <w:rsid w:val="3D042E98"/>
    <w:rsid w:val="3DEB57F6"/>
    <w:rsid w:val="3E265A58"/>
    <w:rsid w:val="3EB1602F"/>
    <w:rsid w:val="46EB7D24"/>
    <w:rsid w:val="472C3839"/>
    <w:rsid w:val="482C4F19"/>
    <w:rsid w:val="4BD0401B"/>
    <w:rsid w:val="4E133695"/>
    <w:rsid w:val="4F796777"/>
    <w:rsid w:val="55606F69"/>
    <w:rsid w:val="58160B21"/>
    <w:rsid w:val="5BED59AD"/>
    <w:rsid w:val="601C45AF"/>
    <w:rsid w:val="62314E8E"/>
    <w:rsid w:val="644F7208"/>
    <w:rsid w:val="66CE02C9"/>
    <w:rsid w:val="6CDE35BE"/>
    <w:rsid w:val="6D070C18"/>
    <w:rsid w:val="70534214"/>
    <w:rsid w:val="79F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2023-09-25T01:34:00Z</dcterms:created>
  <dc:creator>RXCYY</dc:creator>
  <cp:lastModifiedBy>阮。</cp:lastModifiedBy>
  <dcterms:modified xsi:type="dcterms:W3CDTF">2023-12-26T07:58:45Z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EB944A3FBF614319845BFE01117BECDC_12</vt:lpwstr>
  </property>
</Properties>
</file>