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240" w:lineRule="exact"/>
        <w:ind w:firstLine="562"/>
      </w:pPr>
    </w:p>
    <w:p>
      <w:pPr>
        <w:spacing w:line="276" w:lineRule="auto"/>
        <w:ind w:left="-532" w:leftChars="-295" w:right="-1280" w:rightChars="-400" w:hanging="412" w:hangingChars="48"/>
        <w:jc w:val="center"/>
        <w:rPr>
          <w:rFonts w:ascii="微软雅黑" w:hAnsi="微软雅黑" w:eastAsia="微软雅黑" w:cs="楷体_GB2312"/>
          <w:bCs/>
          <w:spacing w:val="10"/>
          <w:sz w:val="84"/>
          <w:szCs w:val="84"/>
        </w:rPr>
      </w:pPr>
    </w:p>
    <w:p>
      <w:pPr>
        <w:spacing w:line="276" w:lineRule="auto"/>
        <w:ind w:firstLine="0" w:firstLineChars="0"/>
        <w:jc w:val="center"/>
        <w:rPr>
          <w:rFonts w:ascii="方正小标宋简体" w:hAnsi="宋体" w:eastAsia="方正小标宋简体" w:cs="楷体_GB2312"/>
          <w:bCs/>
          <w:spacing w:val="10"/>
          <w:sz w:val="52"/>
          <w:szCs w:val="52"/>
        </w:rPr>
      </w:pPr>
      <w:r>
        <w:rPr>
          <w:rFonts w:hint="eastAsia" w:ascii="方正小标宋简体" w:hAnsi="微软雅黑" w:eastAsia="方正小标宋简体" w:cs="楷体_GB2312"/>
          <w:bCs/>
          <w:spacing w:val="10"/>
          <w:sz w:val="52"/>
          <w:szCs w:val="52"/>
        </w:rPr>
        <w:t>湖南省工程师学会（筹）</w:t>
      </w:r>
      <w:r>
        <w:rPr>
          <w:rFonts w:hint="eastAsia" w:ascii="方正小标宋简体" w:hAnsi="宋体" w:eastAsia="方正小标宋简体" w:cs="楷体_GB2312"/>
          <w:bCs/>
          <w:spacing w:val="10"/>
          <w:sz w:val="52"/>
          <w:szCs w:val="52"/>
        </w:rPr>
        <w:t>会员</w:t>
      </w:r>
    </w:p>
    <w:p>
      <w:pPr>
        <w:spacing w:line="276" w:lineRule="auto"/>
        <w:ind w:firstLine="0" w:firstLineChars="0"/>
        <w:jc w:val="center"/>
        <w:rPr>
          <w:rFonts w:ascii="方正小标宋简体" w:hAnsi="宋体" w:eastAsia="方正小标宋简体" w:cs="楷体_GB2312"/>
          <w:bCs/>
          <w:spacing w:val="10"/>
          <w:sz w:val="52"/>
          <w:szCs w:val="52"/>
        </w:rPr>
      </w:pPr>
      <w:r>
        <w:rPr>
          <w:rFonts w:hint="eastAsia" w:ascii="方正小标宋简体" w:hAnsi="宋体" w:eastAsia="方正小标宋简体" w:cs="楷体_GB2312"/>
          <w:bCs/>
          <w:spacing w:val="10"/>
          <w:sz w:val="52"/>
          <w:szCs w:val="52"/>
        </w:rPr>
        <w:t>申请表</w:t>
      </w:r>
    </w:p>
    <w:p>
      <w:pPr>
        <w:spacing w:line="276" w:lineRule="auto"/>
        <w:ind w:firstLine="1720"/>
        <w:jc w:val="center"/>
        <w:rPr>
          <w:rFonts w:ascii="仿宋_GB2312" w:hAnsi="仿宋_GB2312" w:cs="仿宋_GB2312"/>
          <w:spacing w:val="10"/>
          <w:sz w:val="84"/>
          <w:szCs w:val="84"/>
        </w:rPr>
      </w:pPr>
    </w:p>
    <w:p>
      <w:pPr>
        <w:spacing w:line="276" w:lineRule="auto"/>
        <w:ind w:firstLine="1720"/>
        <w:jc w:val="center"/>
        <w:rPr>
          <w:rFonts w:ascii="仿宋_GB2312" w:hAnsi="仿宋_GB2312" w:cs="仿宋_GB2312"/>
          <w:spacing w:val="10"/>
          <w:sz w:val="84"/>
          <w:szCs w:val="84"/>
        </w:rPr>
      </w:pPr>
    </w:p>
    <w:p>
      <w:pPr>
        <w:ind w:left="0" w:leftChars="0" w:firstLine="0" w:firstLineChars="0"/>
        <w:rPr>
          <w:rFonts w:ascii="仿宋_GB2312" w:hAnsi="楷体_GB2312" w:cs="楷体_GB2312"/>
          <w:b/>
          <w:bCs/>
        </w:rPr>
      </w:pPr>
    </w:p>
    <w:p>
      <w:pPr>
        <w:ind w:firstLine="643"/>
        <w:rPr>
          <w:rFonts w:ascii="仿宋_GB2312" w:hAnsi="楷体_GB2312" w:cs="楷体_GB2312"/>
          <w:b/>
          <w:bCs/>
        </w:rPr>
      </w:pPr>
    </w:p>
    <w:p>
      <w:pPr>
        <w:ind w:firstLine="960" w:firstLineChars="300"/>
        <w:rPr>
          <w:rFonts w:hint="eastAsia" w:ascii="楷体_GB2312" w:hAnsi="仿宋_GB2312" w:eastAsia="楷体_GB2312" w:cs="仿宋_GB2312"/>
        </w:rPr>
      </w:pPr>
      <w:r>
        <w:rPr>
          <w:rFonts w:hint="eastAsia" w:ascii="楷体_GB2312" w:hAnsi="仿宋_GB2312" w:eastAsia="楷体_GB2312" w:cs="仿宋_GB2312"/>
        </w:rPr>
        <w:t>单位名称（盖章）：</w:t>
      </w:r>
    </w:p>
    <w:p>
      <w:pPr>
        <w:ind w:firstLine="640"/>
        <w:rPr>
          <w:rFonts w:hint="eastAsia" w:ascii="楷体_GB2312" w:hAnsi="仿宋_GB2312" w:eastAsia="楷体_GB2312" w:cs="仿宋_GB2312"/>
        </w:rPr>
      </w:pPr>
      <w:r>
        <w:rPr>
          <w:rFonts w:hint="eastAsia" w:ascii="楷体_GB2312" w:hAnsi="仿宋_GB2312" w:eastAsia="楷体_GB2312" w:cs="仿宋_GB2312"/>
        </w:rPr>
        <w:t xml:space="preserve">  填表日期：   年   月   日</w:t>
      </w:r>
    </w:p>
    <w:p>
      <w:pPr>
        <w:ind w:firstLine="800"/>
        <w:jc w:val="center"/>
        <w:rPr>
          <w:rFonts w:hint="eastAsia" w:ascii="楷体_GB2312" w:hAnsi="仿宋_GB2312" w:eastAsia="楷体_GB2312" w:cs="仿宋_GB2312"/>
          <w:spacing w:val="40"/>
        </w:rPr>
      </w:pPr>
    </w:p>
    <w:p>
      <w:pPr>
        <w:ind w:firstLine="800"/>
        <w:jc w:val="center"/>
        <w:rPr>
          <w:rFonts w:hint="eastAsia" w:ascii="楷体_GB2312" w:hAnsi="仿宋_GB2312" w:eastAsia="楷体_GB2312" w:cs="仿宋_GB2312"/>
          <w:spacing w:val="40"/>
        </w:rPr>
      </w:pPr>
    </w:p>
    <w:p>
      <w:pPr>
        <w:pStyle w:val="5"/>
        <w:rPr>
          <w:rFonts w:hint="eastAsia"/>
        </w:rPr>
      </w:pPr>
    </w:p>
    <w:p>
      <w:pPr>
        <w:ind w:firstLine="800"/>
        <w:jc w:val="center"/>
        <w:rPr>
          <w:rFonts w:hint="eastAsia" w:ascii="楷体_GB2312" w:hAnsi="仿宋_GB2312" w:eastAsia="楷体_GB2312" w:cs="仿宋_GB2312"/>
          <w:spacing w:val="40"/>
        </w:rPr>
      </w:pPr>
    </w:p>
    <w:p>
      <w:pPr>
        <w:ind w:firstLine="640"/>
        <w:jc w:val="center"/>
        <w:rPr>
          <w:rFonts w:hint="eastAsia" w:ascii="楷体_GB2312" w:hAnsi="仿宋_GB2312" w:eastAsia="楷体_GB2312" w:cs="仿宋_GB2312"/>
          <w:snapToGrid w:val="0"/>
          <w:kern w:val="0"/>
        </w:rPr>
      </w:pPr>
      <w:r>
        <w:rPr>
          <w:rFonts w:hint="eastAsia" w:ascii="楷体_GB2312" w:hAnsi="仿宋_GB2312" w:eastAsia="楷体_GB2312" w:cs="仿宋_GB2312"/>
          <w:snapToGrid w:val="0"/>
          <w:kern w:val="0"/>
        </w:rPr>
        <w:t>湖南省工程师学会（筹）制</w:t>
      </w:r>
    </w:p>
    <w:p>
      <w:pPr>
        <w:ind w:firstLine="800"/>
        <w:jc w:val="center"/>
        <w:rPr>
          <w:rFonts w:ascii="黑体" w:hAnsi="黑体" w:eastAsia="黑体" w:cs="黑体"/>
          <w:b/>
          <w:bCs/>
          <w:spacing w:val="40"/>
        </w:rPr>
      </w:pPr>
      <w:r>
        <w:rPr>
          <w:rFonts w:hint="eastAsia" w:ascii="楷体_GB2312" w:hAnsi="仿宋_GB2312" w:eastAsia="楷体_GB2312" w:cs="仿宋_GB2312"/>
          <w:spacing w:val="40"/>
        </w:rPr>
        <w:t>(</w:t>
      </w:r>
      <w:r>
        <w:rPr>
          <w:rFonts w:eastAsia="楷体_GB2312" w:cs="Times New Roman"/>
          <w:spacing w:val="40"/>
        </w:rPr>
        <w:t>2023</w:t>
      </w:r>
      <w:r>
        <w:rPr>
          <w:rFonts w:hint="eastAsia" w:ascii="楷体_GB2312" w:hAnsi="仿宋_GB2312" w:eastAsia="楷体_GB2312" w:cs="仿宋_GB2312"/>
          <w:spacing w:val="40"/>
        </w:rPr>
        <w:t>年版）</w:t>
      </w:r>
      <w:r>
        <w:rPr>
          <w:rFonts w:ascii="宋体" w:hAnsi="宋体"/>
          <w:b/>
          <w:bCs/>
          <w:spacing w:val="40"/>
        </w:rPr>
        <w:br w:type="page"/>
      </w:r>
    </w:p>
    <w:p>
      <w:pPr>
        <w:ind w:firstLine="401" w:firstLineChars="100"/>
        <w:rPr>
          <w:rFonts w:ascii="黑体" w:hAnsi="黑体" w:eastAsia="黑体" w:cs="黑体"/>
          <w:b/>
          <w:bCs/>
          <w:spacing w:val="40"/>
        </w:rPr>
      </w:pPr>
    </w:p>
    <w:p>
      <w:pPr>
        <w:ind w:firstLine="0" w:firstLineChars="0"/>
        <w:jc w:val="center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说      明</w:t>
      </w:r>
    </w:p>
    <w:p>
      <w:pPr>
        <w:spacing w:line="520" w:lineRule="exact"/>
        <w:ind w:left="640" w:hanging="640" w:hanging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一、凡申请加入本学会单位会员、个人会员，须按表格内容详细填写。</w:t>
      </w:r>
    </w:p>
    <w:p>
      <w:pPr>
        <w:spacing w:line="560" w:lineRule="exact"/>
        <w:ind w:firstLine="624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pacing w:val="-4"/>
          <w:szCs w:val="32"/>
        </w:rPr>
        <w:t>二、根据本学会章程，会员须交纳会费，会费标准按《湖南省工程师学会会费标准与管理办法》标准执行。</w:t>
      </w:r>
    </w:p>
    <w:p>
      <w:pPr>
        <w:spacing w:line="560" w:lineRule="exact"/>
        <w:ind w:firstLine="624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pacing w:val="-4"/>
          <w:szCs w:val="32"/>
        </w:rPr>
        <w:t>三、单位会员入会申请材料包括单位会员入会申请表、营业执照复印件和附件（包括但不限于：单位营业执照复印件、任职理事及以上负责人身份证复印件、单位简介、业务介绍等）。个人会员入会申请材料包括个人会员入会申请表和附件（包括但不限于：申请人身份证复印件、个人简介等）。</w:t>
      </w:r>
    </w:p>
    <w:p>
      <w:pPr>
        <w:spacing w:line="560" w:lineRule="exact"/>
        <w:ind w:firstLine="624"/>
        <w:rPr>
          <w:rFonts w:hint="default" w:ascii="仿宋_GB2312" w:hAnsi="仿宋_GB2312" w:eastAsia="仿宋_GB2312" w:cs="仿宋_GB2312"/>
          <w:spacing w:val="-4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-4"/>
          <w:szCs w:val="32"/>
        </w:rPr>
        <w:t>四、单位会员、个人会员入会申请单位需将相关材料盖章后寄回本学会，并将电子版发送到邮箱</w:t>
      </w:r>
      <w:r>
        <w:rPr>
          <w:rFonts w:hint="eastAsia" w:ascii="仿宋_GB2312" w:hAnsi="仿宋_GB2312" w:cs="仿宋_GB2312"/>
          <w:szCs w:val="32"/>
        </w:rPr>
        <w:t>：</w:t>
      </w:r>
      <w:r>
        <w:rPr>
          <w:rFonts w:cs="Times New Roman"/>
          <w:szCs w:val="32"/>
        </w:rPr>
        <w:t>kchn_admin@163.com</w:t>
      </w:r>
      <w:r>
        <w:rPr>
          <w:rFonts w:hint="eastAsia" w:ascii="仿宋_GB2312" w:hAnsi="仿宋_GB2312" w:cs="仿宋_GB2312"/>
          <w:szCs w:val="32"/>
        </w:rPr>
        <w:t>，二者</w:t>
      </w:r>
      <w:r>
        <w:rPr>
          <w:rFonts w:hAnsi="仿宋_GB2312" w:cs="Times New Roman"/>
          <w:szCs w:val="32"/>
        </w:rPr>
        <w:t>缺一不可。寄送地址：长沙市岳麓区欣盛路</w:t>
      </w:r>
      <w:r>
        <w:rPr>
          <w:rFonts w:cs="Times New Roman"/>
          <w:szCs w:val="32"/>
        </w:rPr>
        <w:t>673</w:t>
      </w:r>
      <w:r>
        <w:rPr>
          <w:rFonts w:hAnsi="仿宋_GB2312" w:cs="Times New Roman"/>
          <w:szCs w:val="32"/>
        </w:rPr>
        <w:t>号，朱琳（收），</w:t>
      </w:r>
      <w:r>
        <w:rPr>
          <w:rFonts w:cs="Times New Roman"/>
          <w:szCs w:val="32"/>
        </w:rPr>
        <w:t>13415959091</w:t>
      </w:r>
      <w:r>
        <w:rPr>
          <w:rFonts w:hint="eastAsia" w:cs="Times New Roman"/>
          <w:szCs w:val="32"/>
          <w:lang w:eastAsia="zh-CN"/>
        </w:rPr>
        <w:t>。</w:t>
      </w:r>
      <w:r>
        <w:rPr>
          <w:rFonts w:hint="eastAsia" w:cs="Times New Roman"/>
          <w:szCs w:val="32"/>
          <w:lang w:val="en-US" w:eastAsia="zh-CN"/>
        </w:rPr>
        <w:t>联系人：朱琳13415959091；肖淳馨13786892899；郑静13787268825。</w:t>
      </w:r>
    </w:p>
    <w:p>
      <w:pPr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五、本学会收到</w:t>
      </w:r>
      <w:r>
        <w:rPr>
          <w:rFonts w:hint="eastAsia" w:ascii="仿宋_GB2312" w:hAnsi="仿宋_GB2312" w:cs="仿宋_GB2312"/>
          <w:spacing w:val="-4"/>
          <w:szCs w:val="32"/>
        </w:rPr>
        <w:t>会员入会申请材料</w:t>
      </w:r>
      <w:r>
        <w:rPr>
          <w:rFonts w:hint="eastAsia" w:ascii="仿宋_GB2312" w:hAnsi="仿宋_GB2312" w:cs="仿宋_GB2312"/>
          <w:szCs w:val="32"/>
        </w:rPr>
        <w:t>后，按程序办理有关手续。</w:t>
      </w:r>
    </w:p>
    <w:p>
      <w:pPr>
        <w:spacing w:line="560" w:lineRule="exact"/>
        <w:ind w:firstLine="640"/>
        <w:rPr>
          <w:rFonts w:ascii="仿宋_GB2312" w:hAnsi="仿宋_GB2312" w:cs="仿宋_GB231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985" w:right="1474" w:bottom="1701" w:left="1474" w:header="851" w:footer="992" w:gutter="0"/>
          <w:pgNumType w:fmt="numberInDash"/>
          <w:cols w:space="425" w:num="1"/>
          <w:titlePg/>
          <w:docGrid w:type="lines" w:linePitch="435" w:charSpace="0"/>
        </w:sectPr>
      </w:pPr>
      <w:r>
        <w:rPr>
          <w:rFonts w:hint="eastAsia" w:ascii="仿宋_GB2312" w:hAnsi="仿宋_GB2312" w:cs="仿宋_GB2312"/>
          <w:szCs w:val="32"/>
        </w:rPr>
        <w:t>六、会员享受的权利及义务，按本会章程规定执行。</w:t>
      </w:r>
    </w:p>
    <w:p>
      <w:pPr>
        <w:spacing w:line="560" w:lineRule="exact"/>
        <w:ind w:firstLine="0" w:firstLineChars="0"/>
        <w:rPr>
          <w:rFonts w:ascii="黑体" w:hAnsi="黑体" w:eastAsia="黑体" w:cs="仿宋_GB2312"/>
          <w:bCs/>
          <w:szCs w:val="36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Cs w:val="32"/>
          <w:highlight w:val="none"/>
        </w:rPr>
        <w:t>表</w:t>
      </w:r>
      <w:r>
        <w:rPr>
          <w:rFonts w:ascii="黑体" w:hAnsi="黑体" w:eastAsia="黑体" w:cs="宋体"/>
          <w:bCs/>
          <w:szCs w:val="32"/>
          <w:highlight w:val="none"/>
        </w:rPr>
        <w:t>2</w:t>
      </w:r>
      <w:r>
        <w:rPr>
          <w:rFonts w:hint="eastAsia" w:ascii="黑体" w:hAnsi="黑体" w:eastAsia="黑体" w:cs="仿宋_GB2312"/>
          <w:bCs/>
          <w:szCs w:val="36"/>
          <w:highlight w:val="none"/>
        </w:rPr>
        <w:t>：</w:t>
      </w:r>
    </w:p>
    <w:p>
      <w:pPr>
        <w:spacing w:line="600" w:lineRule="exact"/>
        <w:ind w:firstLine="0" w:firstLineChars="0"/>
        <w:jc w:val="center"/>
        <w:rPr>
          <w:rFonts w:hint="eastAsia" w:ascii="黑体" w:hAnsi="黑体" w:eastAsia="黑体" w:cs="宋体"/>
          <w:bCs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Cs/>
          <w:sz w:val="36"/>
          <w:szCs w:val="36"/>
          <w:highlight w:val="none"/>
        </w:rPr>
        <w:t>湖南省工程师学会（筹）个人会员情况登记表</w:t>
      </w:r>
    </w:p>
    <w:tbl>
      <w:tblPr>
        <w:tblStyle w:val="11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036"/>
        <w:gridCol w:w="1366"/>
        <w:gridCol w:w="218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个人近期2寸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  机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邮 箱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  业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  务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职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通信地址</w:t>
            </w:r>
          </w:p>
        </w:tc>
        <w:tc>
          <w:tcPr>
            <w:tcW w:w="7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现有的主要科技创新成果（获奖情况、主要贡献）</w:t>
            </w:r>
          </w:p>
        </w:tc>
        <w:tc>
          <w:tcPr>
            <w:tcW w:w="7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1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个人简介</w:t>
            </w:r>
          </w:p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(可作附件）</w:t>
            </w:r>
          </w:p>
        </w:tc>
        <w:tc>
          <w:tcPr>
            <w:tcW w:w="771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参考格式：姓名、教育背景、工作经历、专业技能及主要研究领域等，500字以内。）</w:t>
            </w:r>
          </w:p>
          <w:p>
            <w:pPr>
              <w:spacing w:line="44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ind w:left="24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申请人身份证复印件</w:t>
            </w:r>
          </w:p>
        </w:tc>
        <w:tc>
          <w:tcPr>
            <w:tcW w:w="7710" w:type="dxa"/>
            <w:gridSpan w:val="4"/>
            <w:noWrap w:val="0"/>
            <w:vAlign w:val="center"/>
          </w:tcPr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2" w:type="dxa"/>
            <w:gridSpan w:val="5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湖南省工程师学会：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我自愿申请加入湖南省工程师学会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申请成为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：□副理事长□常务理事□理事□个人会员，愿意遵守学会章程，履行会员义务，按规定缴纳会费，带头参加学会各项活动。</w:t>
            </w: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申请人签字：  </w:t>
            </w:r>
          </w:p>
          <w:p>
            <w:pPr>
              <w:spacing w:line="440" w:lineRule="exact"/>
              <w:ind w:firstLine="6000" w:firstLineChars="25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6240" w:firstLineChars="26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Merge w:val="restart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学会审批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秘书处受理意见：</w:t>
            </w:r>
          </w:p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960" w:firstLineChars="16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</w:t>
            </w:r>
          </w:p>
          <w:p>
            <w:pPr>
              <w:spacing w:line="400" w:lineRule="exact"/>
              <w:ind w:firstLine="4440" w:firstLineChars="18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10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理事会审批意见：</w:t>
            </w:r>
          </w:p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960" w:firstLineChars="16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</w:t>
            </w:r>
          </w:p>
          <w:p>
            <w:pPr>
              <w:spacing w:line="400" w:lineRule="exact"/>
              <w:ind w:firstLine="3720" w:firstLineChars="15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3720" w:firstLineChars="15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</w:tbl>
    <w:p>
      <w:pPr>
        <w:ind w:firstLine="2160" w:firstLineChars="900"/>
        <w:jc w:val="right"/>
        <w:rPr>
          <w:rFonts w:ascii="方正公文小标宋" w:hAnsi="方正公文小标宋" w:eastAsia="方正公文小标宋" w:cs="方正公文小标宋"/>
          <w:sz w:val="44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（个人介绍等附件可附后）</w:t>
      </w:r>
    </w:p>
    <w:sectPr>
      <w:pgSz w:w="11906" w:h="16838"/>
      <w:pgMar w:top="1701" w:right="1474" w:bottom="1588" w:left="1474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FAC640-8923-4FE1-9368-21BFC0DEB5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180D0A-F1F6-40E0-BB22-A27E61342BD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3D7BE9B-D37B-4DB4-9109-08968D27225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E2BB5A-0AB1-45A5-9E36-E37700D9B1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C550DDD-08A2-4843-9F23-70598056F71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629CFE76-F80C-4163-9A24-5943E4AC4F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32557"/>
      <w:docPartObj>
        <w:docPartGallery w:val="autotext"/>
      </w:docPartObj>
    </w:sdtPr>
    <w:sdtContent>
      <w:p>
        <w:pPr>
          <w:pStyle w:val="8"/>
          <w:spacing w:line="240" w:lineRule="auto"/>
          <w:ind w:firstLine="0" w:firstLineChars="0"/>
          <w:jc w:val="right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32558"/>
      <w:docPartObj>
        <w:docPartGallery w:val="autotext"/>
      </w:docPartObj>
    </w:sdtPr>
    <w:sdtContent>
      <w:p>
        <w:pPr>
          <w:pStyle w:val="8"/>
          <w:spacing w:line="240" w:lineRule="auto"/>
          <w:ind w:firstLine="0" w:firstLineChars="0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TUwMThhM2QzZDZhNTQyMDU1YmUzMWIxNzFjZGYifQ=="/>
  </w:docVars>
  <w:rsids>
    <w:rsidRoot w:val="002A6A15"/>
    <w:rsid w:val="001C2B96"/>
    <w:rsid w:val="00210BA4"/>
    <w:rsid w:val="002A6A15"/>
    <w:rsid w:val="00352868"/>
    <w:rsid w:val="0048282C"/>
    <w:rsid w:val="004A7CF1"/>
    <w:rsid w:val="00687BF4"/>
    <w:rsid w:val="00692FFA"/>
    <w:rsid w:val="00797DCD"/>
    <w:rsid w:val="008E5BD7"/>
    <w:rsid w:val="009025F2"/>
    <w:rsid w:val="00AB5838"/>
    <w:rsid w:val="00B71521"/>
    <w:rsid w:val="00CA1FC6"/>
    <w:rsid w:val="00CB5C74"/>
    <w:rsid w:val="00CF1F29"/>
    <w:rsid w:val="00D8444B"/>
    <w:rsid w:val="00E92FC2"/>
    <w:rsid w:val="00FC3438"/>
    <w:rsid w:val="0153662A"/>
    <w:rsid w:val="062929F2"/>
    <w:rsid w:val="0A237213"/>
    <w:rsid w:val="0A9601C9"/>
    <w:rsid w:val="0B301C8C"/>
    <w:rsid w:val="0CFA54B1"/>
    <w:rsid w:val="0F1D44D7"/>
    <w:rsid w:val="1164380E"/>
    <w:rsid w:val="14204270"/>
    <w:rsid w:val="157957F3"/>
    <w:rsid w:val="159B21A1"/>
    <w:rsid w:val="1A0A078A"/>
    <w:rsid w:val="1FAF4A23"/>
    <w:rsid w:val="208F304D"/>
    <w:rsid w:val="21B06830"/>
    <w:rsid w:val="267C13D7"/>
    <w:rsid w:val="27545DA4"/>
    <w:rsid w:val="287457A3"/>
    <w:rsid w:val="288D074A"/>
    <w:rsid w:val="29836353"/>
    <w:rsid w:val="2AA027A4"/>
    <w:rsid w:val="2B7FB8CB"/>
    <w:rsid w:val="2C2C73FB"/>
    <w:rsid w:val="2DBF893C"/>
    <w:rsid w:val="2E870919"/>
    <w:rsid w:val="2F77FD34"/>
    <w:rsid w:val="30590093"/>
    <w:rsid w:val="32854908"/>
    <w:rsid w:val="33FE4EDC"/>
    <w:rsid w:val="34D77635"/>
    <w:rsid w:val="36980494"/>
    <w:rsid w:val="37761728"/>
    <w:rsid w:val="38DA47D5"/>
    <w:rsid w:val="39CB6570"/>
    <w:rsid w:val="3F146824"/>
    <w:rsid w:val="3F768EB1"/>
    <w:rsid w:val="3FBD23EC"/>
    <w:rsid w:val="42E67391"/>
    <w:rsid w:val="445A34C0"/>
    <w:rsid w:val="44A43514"/>
    <w:rsid w:val="45124539"/>
    <w:rsid w:val="48AD7823"/>
    <w:rsid w:val="4A52582B"/>
    <w:rsid w:val="4B4323A3"/>
    <w:rsid w:val="4E823058"/>
    <w:rsid w:val="4EAC01FC"/>
    <w:rsid w:val="501C4F0D"/>
    <w:rsid w:val="52A427C0"/>
    <w:rsid w:val="52E066C6"/>
    <w:rsid w:val="52E71802"/>
    <w:rsid w:val="533004FB"/>
    <w:rsid w:val="55524507"/>
    <w:rsid w:val="56BE5A60"/>
    <w:rsid w:val="59E02120"/>
    <w:rsid w:val="5CAA564F"/>
    <w:rsid w:val="5D86618D"/>
    <w:rsid w:val="5F450E16"/>
    <w:rsid w:val="5F9745B0"/>
    <w:rsid w:val="60320168"/>
    <w:rsid w:val="62175534"/>
    <w:rsid w:val="62232E08"/>
    <w:rsid w:val="62864C22"/>
    <w:rsid w:val="63DF02D4"/>
    <w:rsid w:val="641066DF"/>
    <w:rsid w:val="641E2BAA"/>
    <w:rsid w:val="67225F8D"/>
    <w:rsid w:val="6BFA0BC8"/>
    <w:rsid w:val="6E244B74"/>
    <w:rsid w:val="6E726048"/>
    <w:rsid w:val="6E9459A2"/>
    <w:rsid w:val="6FD03FAE"/>
    <w:rsid w:val="706109EE"/>
    <w:rsid w:val="735406E5"/>
    <w:rsid w:val="78E6118A"/>
    <w:rsid w:val="7A7F1A71"/>
    <w:rsid w:val="7BBA3FEE"/>
    <w:rsid w:val="7C7206A6"/>
    <w:rsid w:val="7EB4744E"/>
    <w:rsid w:val="7F691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atLeast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黑体" w:cs="Times New Roman"/>
      <w:b/>
      <w:bCs/>
      <w:kern w:val="44"/>
      <w:sz w:val="30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  <w:style w:type="paragraph" w:styleId="7">
    <w:name w:val="Body Text"/>
    <w:basedOn w:val="1"/>
    <w:qFormat/>
    <w:uiPriority w:val="1"/>
    <w:rPr>
      <w:rFonts w:ascii="宋体" w:hAnsi="宋体" w:cs="宋体"/>
      <w:szCs w:val="32"/>
      <w:lang w:val="zh-CN" w:bidi="zh-CN"/>
    </w:rPr>
  </w:style>
  <w:style w:type="paragraph" w:styleId="8">
    <w:name w:val="footer"/>
    <w:basedOn w:val="1"/>
    <w:next w:val="6"/>
    <w:link w:val="18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大科城样式"/>
    <w:basedOn w:val="1"/>
    <w:qFormat/>
    <w:uiPriority w:val="0"/>
    <w:pPr>
      <w:spacing w:line="560" w:lineRule="exact"/>
      <w:ind w:firstLine="420"/>
    </w:pPr>
    <w:rPr>
      <w:rFonts w:asciiTheme="minorHAnsi" w:hAnsiTheme="minorHAnsi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12"/>
    <w:link w:val="9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8">
    <w:name w:val="页脚 Char"/>
    <w:basedOn w:val="12"/>
    <w:link w:val="8"/>
    <w:qFormat/>
    <w:uiPriority w:val="99"/>
    <w:rPr>
      <w:rFonts w:eastAsia="仿宋_GB2312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1158</Words>
  <Characters>1226</Characters>
  <Lines>19</Lines>
  <Paragraphs>5</Paragraphs>
  <TotalTime>3</TotalTime>
  <ScaleCrop>false</ScaleCrop>
  <LinksUpToDate>false</LinksUpToDate>
  <CharactersWithSpaces>1390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2022-09-07T05:57:00Z</dcterms:created>
  <dc:creator>q</dc:creator>
  <cp:lastModifiedBy>ahong</cp:lastModifiedBy>
  <cp:lastPrinted>2023-08-17T07:20:00Z</cp:lastPrinted>
  <dcterms:modified xsi:type="dcterms:W3CDTF">2023-12-26T06:38:03Z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C6547903117A448CBD2461117099623F_13</vt:lpwstr>
  </property>
</Properties>
</file>